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3C49FA0D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B24F29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08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4383"/>
        <w:gridCol w:w="7"/>
        <w:gridCol w:w="2265"/>
        <w:gridCol w:w="270"/>
        <w:gridCol w:w="1080"/>
        <w:gridCol w:w="360"/>
        <w:gridCol w:w="2716"/>
      </w:tblGrid>
      <w:tr w:rsidR="00444C1C" w:rsidRPr="00446166" w14:paraId="5468E8C8" w14:textId="77777777" w:rsidTr="005D0AE8">
        <w:trPr>
          <w:trHeight w:val="340"/>
          <w:jc w:val="center"/>
        </w:trPr>
        <w:tc>
          <w:tcPr>
            <w:tcW w:w="665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6C59DBC6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DC37E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811098">
              <w:rPr>
                <w:rFonts w:ascii="Tahoma" w:hAnsi="Tahoma" w:cs="Tahoma"/>
                <w:b/>
                <w:sz w:val="20"/>
                <w:szCs w:val="20"/>
              </w:rPr>
              <w:t>TBD</w:t>
            </w:r>
          </w:p>
        </w:tc>
        <w:tc>
          <w:tcPr>
            <w:tcW w:w="4426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5D0AE8">
        <w:trPr>
          <w:trHeight w:val="340"/>
          <w:jc w:val="center"/>
        </w:trPr>
        <w:tc>
          <w:tcPr>
            <w:tcW w:w="665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41D6FAA8" w:rsidR="00240BFB" w:rsidRPr="00446166" w:rsidRDefault="00240BFB" w:rsidP="00923F5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  <w:r w:rsidR="005D0A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D0AE8" w:rsidRPr="00F41009">
              <w:rPr>
                <w:rFonts w:ascii="Tahoma" w:hAnsi="Tahoma" w:cs="Tahoma"/>
                <w:sz w:val="20"/>
                <w:szCs w:val="20"/>
              </w:rPr>
              <w:t>Food S</w:t>
            </w:r>
            <w:r w:rsidR="00B24F29" w:rsidRPr="00F41009">
              <w:rPr>
                <w:rFonts w:ascii="Tahoma" w:hAnsi="Tahoma" w:cs="Tahoma"/>
                <w:sz w:val="20"/>
                <w:szCs w:val="20"/>
              </w:rPr>
              <w:t xml:space="preserve">ecurity and </w:t>
            </w:r>
            <w:r w:rsidR="00284138">
              <w:rPr>
                <w:rFonts w:ascii="Tahoma" w:hAnsi="Tahoma" w:cs="Tahoma"/>
                <w:sz w:val="20"/>
                <w:szCs w:val="20"/>
              </w:rPr>
              <w:t>L</w:t>
            </w:r>
            <w:r w:rsidR="00B24F29" w:rsidRPr="00F41009">
              <w:rPr>
                <w:rFonts w:ascii="Tahoma" w:hAnsi="Tahoma" w:cs="Tahoma"/>
                <w:sz w:val="20"/>
                <w:szCs w:val="20"/>
              </w:rPr>
              <w:t xml:space="preserve">ivelihoods </w:t>
            </w:r>
            <w:r w:rsidR="00923F50">
              <w:rPr>
                <w:rFonts w:ascii="Tahoma" w:hAnsi="Tahoma" w:cs="Tahoma"/>
                <w:sz w:val="20"/>
                <w:szCs w:val="20"/>
              </w:rPr>
              <w:t>Information Systems</w:t>
            </w:r>
            <w:r w:rsidR="00284138" w:rsidRPr="00F4100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24F29" w:rsidRPr="00F41009">
              <w:rPr>
                <w:rFonts w:ascii="Tahoma" w:hAnsi="Tahoma" w:cs="Tahoma"/>
                <w:sz w:val="20"/>
                <w:szCs w:val="20"/>
              </w:rPr>
              <w:t>Intern</w:t>
            </w:r>
          </w:p>
        </w:tc>
        <w:tc>
          <w:tcPr>
            <w:tcW w:w="4426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77777777" w:rsidR="00240BFB" w:rsidRPr="00446166" w:rsidRDefault="00240BFB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4C80FBD" w14:textId="77777777" w:rsidTr="00446166">
        <w:trPr>
          <w:trHeight w:val="340"/>
          <w:jc w:val="center"/>
        </w:trPr>
        <w:tc>
          <w:tcPr>
            <w:tcW w:w="4383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11672FB8" w:rsidR="00240BFB" w:rsidRPr="00446166" w:rsidRDefault="00240BFB" w:rsidP="005D0AE8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Division/Department:</w:t>
            </w:r>
            <w:r w:rsidR="005D0A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D0AE8" w:rsidRPr="00F41009">
              <w:rPr>
                <w:rFonts w:ascii="Tahoma" w:hAnsi="Tahoma" w:cs="Tahoma"/>
                <w:sz w:val="20"/>
                <w:szCs w:val="20"/>
              </w:rPr>
              <w:t>FRETH</w:t>
            </w:r>
          </w:p>
        </w:tc>
        <w:tc>
          <w:tcPr>
            <w:tcW w:w="6698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77777777" w:rsidR="00240BFB" w:rsidRPr="00446166" w:rsidRDefault="00240B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10A38E57" w14:textId="77777777" w:rsidTr="005D0AE8">
        <w:trPr>
          <w:trHeight w:val="340"/>
          <w:jc w:val="center"/>
        </w:trPr>
        <w:tc>
          <w:tcPr>
            <w:tcW w:w="665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7DE52E10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Location:</w:t>
            </w:r>
            <w:r w:rsidR="005D0AE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D0AE8" w:rsidRPr="00F41009">
              <w:rPr>
                <w:rFonts w:ascii="Tahoma" w:hAnsi="Tahoma" w:cs="Tahoma"/>
                <w:sz w:val="20"/>
                <w:szCs w:val="20"/>
              </w:rPr>
              <w:t>Addis Ababa</w:t>
            </w:r>
            <w:r w:rsidR="008B7186">
              <w:rPr>
                <w:rFonts w:ascii="Tahoma" w:hAnsi="Tahoma" w:cs="Tahoma"/>
                <w:sz w:val="20"/>
                <w:szCs w:val="20"/>
              </w:rPr>
              <w:t>, Ethiopia</w:t>
            </w:r>
          </w:p>
        </w:tc>
        <w:tc>
          <w:tcPr>
            <w:tcW w:w="4426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7777777" w:rsidR="00240BFB" w:rsidRPr="00446166" w:rsidRDefault="00240BFB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339E" w:rsidRPr="00446166" w14:paraId="19BDE315" w14:textId="77777777" w:rsidTr="005D0AE8">
        <w:trPr>
          <w:trHeight w:val="340"/>
          <w:jc w:val="center"/>
        </w:trPr>
        <w:tc>
          <w:tcPr>
            <w:tcW w:w="665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01384608" w:rsidR="0098339E" w:rsidRPr="00446166" w:rsidRDefault="0098339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F5141D">
              <w:rPr>
                <w:rFonts w:ascii="Tahoma" w:hAnsi="Tahoma" w:cs="Tahoma"/>
                <w:b/>
                <w:sz w:val="20"/>
                <w:szCs w:val="20"/>
              </w:rPr>
              <w:t>Four Betters:</w:t>
            </w: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D0AE8" w:rsidRPr="00F41009">
              <w:rPr>
                <w:rFonts w:ascii="Tahoma" w:hAnsi="Tahoma" w:cs="Tahoma"/>
                <w:sz w:val="20"/>
                <w:szCs w:val="20"/>
              </w:rPr>
              <w:t>Better</w:t>
            </w:r>
            <w:r w:rsidR="00CE72A1" w:rsidRPr="00F41009">
              <w:rPr>
                <w:rFonts w:ascii="Tahoma" w:hAnsi="Tahoma" w:cs="Tahoma"/>
                <w:sz w:val="20"/>
                <w:szCs w:val="20"/>
              </w:rPr>
              <w:t xml:space="preserve"> Production and Better Nutrition</w:t>
            </w:r>
          </w:p>
        </w:tc>
        <w:tc>
          <w:tcPr>
            <w:tcW w:w="4426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77777777" w:rsidR="0098339E" w:rsidRPr="00446166" w:rsidRDefault="0098339E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057428CB" w14:textId="77777777" w:rsidTr="00621FFD">
        <w:trPr>
          <w:trHeight w:val="340"/>
          <w:jc w:val="center"/>
        </w:trPr>
        <w:tc>
          <w:tcPr>
            <w:tcW w:w="4390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Expected Start Date of Assignment: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146BF154" w:rsidR="00240BFB" w:rsidRPr="00446166" w:rsidRDefault="008B7186" w:rsidP="002131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ASAP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77777777" w:rsidR="00240BFB" w:rsidRPr="00446166" w:rsidRDefault="00446166" w:rsidP="00446166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Duration</w:t>
            </w:r>
            <w:r w:rsidR="00240BFB" w:rsidRPr="00446166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1B54281A" w:rsidR="00240BFB" w:rsidRPr="00446166" w:rsidRDefault="00D72777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 months</w:t>
            </w:r>
          </w:p>
        </w:tc>
      </w:tr>
      <w:tr w:rsidR="00AF713A" w:rsidRPr="00446166" w14:paraId="603D7870" w14:textId="77777777" w:rsidTr="00621FFD">
        <w:trPr>
          <w:trHeight w:val="340"/>
          <w:jc w:val="center"/>
        </w:trPr>
        <w:tc>
          <w:tcPr>
            <w:tcW w:w="4390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2B3B4DB0" w:rsidR="00AF713A" w:rsidRPr="00446166" w:rsidRDefault="00AF713A" w:rsidP="00983BE9">
            <w:pPr>
              <w:rPr>
                <w:rFonts w:ascii="Tahoma" w:hAnsi="Tahoma" w:cs="Tahoma"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Report to: </w:t>
            </w:r>
            <w:r w:rsidR="00343E96" w:rsidRPr="0044616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7186">
              <w:rPr>
                <w:rFonts w:ascii="Tahoma" w:hAnsi="Tahoma" w:cs="Tahoma"/>
                <w:sz w:val="20"/>
                <w:szCs w:val="20"/>
              </w:rPr>
              <w:t xml:space="preserve">farayi </w:t>
            </w:r>
            <w:r w:rsidR="008B7186" w:rsidRPr="008B7186">
              <w:rPr>
                <w:rFonts w:ascii="Tahoma" w:hAnsi="Tahoma" w:cs="Tahoma"/>
                <w:sz w:val="20"/>
                <w:szCs w:val="20"/>
              </w:rPr>
              <w:t>ZIMUDZI</w:t>
            </w:r>
            <w:r w:rsidR="008B7186">
              <w:rPr>
                <w:rFonts w:ascii="Tahoma" w:hAnsi="Tahoma" w:cs="Tahoma"/>
                <w:sz w:val="20"/>
                <w:szCs w:val="20"/>
              </w:rPr>
              <w:t xml:space="preserve">  FAOR ETH</w:t>
            </w:r>
          </w:p>
          <w:p w14:paraId="6C089B37" w14:textId="1E4772CF" w:rsidR="00A26B2C" w:rsidRPr="00446166" w:rsidRDefault="00A26B2C" w:rsidP="00E667B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446166" w:rsidRDefault="00AF713A" w:rsidP="009D3F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77777777" w:rsidR="00AF713A" w:rsidRPr="00446166" w:rsidRDefault="00AF713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7777777" w:rsidR="00AF713A" w:rsidRPr="00446166" w:rsidRDefault="00AF71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593B8BA1" w14:textId="77777777" w:rsidTr="00446166">
        <w:trPr>
          <w:trHeight w:val="157"/>
          <w:jc w:val="center"/>
        </w:trPr>
        <w:tc>
          <w:tcPr>
            <w:tcW w:w="11081" w:type="dxa"/>
            <w:gridSpan w:val="7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446166">
        <w:trPr>
          <w:trHeight w:val="827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46166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5F328407" w14:textId="53187955" w:rsidR="00343E96" w:rsidRDefault="00343E96" w:rsidP="00446166">
                  <w:pPr>
                    <w:tabs>
                      <w:tab w:val="left" w:pos="315"/>
                    </w:tabs>
                    <w:ind w:left="-105" w:firstLine="105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="00D91E0B"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</w:p>
                <w:p w14:paraId="3C4A58B1" w14:textId="039C79B4" w:rsidR="005B18E8" w:rsidRDefault="00504C79" w:rsidP="00093EE1">
                  <w:pPr>
                    <w:tabs>
                      <w:tab w:val="left" w:pos="315"/>
                    </w:tabs>
                    <w:ind w:left="-105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63A6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FAO Ethiopia </w:t>
                  </w:r>
                  <w:r w:rsidR="00D9105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through its Food Security and Information Systems (FSIS) team </w:t>
                  </w:r>
                  <w:r w:rsidRPr="00263A6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is supporting the government of Ethiopia</w:t>
                  </w:r>
                  <w:r w:rsidR="00093EE1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’s Ministry of Agriculture and </w:t>
                  </w:r>
                  <w:r w:rsidR="00D9105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Livestock and </w:t>
                  </w:r>
                  <w:r w:rsidR="00093EE1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other government agencies</w:t>
                  </w:r>
                  <w:r w:rsidRPr="00263A6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to develop and strengthen food </w:t>
                  </w:r>
                  <w:r w:rsidR="00235558" w:rsidRPr="00263A6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sec</w:t>
                  </w:r>
                  <w:r w:rsidR="00263A6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urity early warning </w:t>
                  </w:r>
                  <w:r w:rsidR="00923F50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information </w:t>
                  </w:r>
                  <w:r w:rsidR="00263A6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systems through closely monitoring rainfall</w:t>
                  </w:r>
                  <w:r w:rsidR="00093EE1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situation</w:t>
                  </w:r>
                  <w:r w:rsidR="00263A63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, crop and livestock situation and producing</w:t>
                  </w:r>
                  <w:r w:rsidR="00093EE1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early warning products to support the </w:t>
                  </w:r>
                  <w:r w:rsidR="00872A0D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Agriculture</w:t>
                  </w:r>
                  <w:r w:rsidR="003A7BAA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</w:t>
                  </w:r>
                  <w:r w:rsidR="00093EE1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Cluster partners.</w:t>
                  </w:r>
                </w:p>
                <w:p w14:paraId="2FFFEC84" w14:textId="44C45DAC" w:rsidR="00872A0D" w:rsidRPr="00446166" w:rsidRDefault="00872A0D" w:rsidP="00093EE1">
                  <w:pPr>
                    <w:tabs>
                      <w:tab w:val="left" w:pos="315"/>
                    </w:tabs>
                    <w:ind w:left="-105"/>
                    <w:jc w:val="both"/>
                    <w:rPr>
                      <w:rFonts w:cs="Tahoma"/>
                      <w:sz w:val="20"/>
                      <w:szCs w:val="20"/>
                    </w:rPr>
                  </w:pPr>
                </w:p>
              </w:tc>
            </w:tr>
          </w:tbl>
          <w:p w14:paraId="019F775D" w14:textId="77777777" w:rsidR="00661C9C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1F7DAE83" w14:textId="77777777" w:rsidR="00371BBF" w:rsidRDefault="00371BBF" w:rsidP="00343E96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2FE9B692" w14:textId="33BCB8BB" w:rsidR="00F37B5E" w:rsidRDefault="00371BBF" w:rsidP="00343E96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F41009">
              <w:rPr>
                <w:rFonts w:ascii="Tahoma" w:hAnsi="Tahoma" w:cs="Tahoma"/>
                <w:bCs/>
                <w:sz w:val="20"/>
                <w:szCs w:val="20"/>
              </w:rPr>
              <w:t xml:space="preserve">The </w:t>
            </w:r>
            <w:r w:rsidR="00923F50">
              <w:rPr>
                <w:rFonts w:ascii="Tahoma" w:hAnsi="Tahoma" w:cs="Tahoma"/>
                <w:bCs/>
                <w:sz w:val="20"/>
                <w:szCs w:val="20"/>
              </w:rPr>
              <w:t xml:space="preserve">Food Security and Livelihoods </w:t>
            </w:r>
            <w:r w:rsidRPr="00F41009">
              <w:rPr>
                <w:rFonts w:ascii="Tahoma" w:hAnsi="Tahoma" w:cs="Tahoma"/>
                <w:bCs/>
                <w:sz w:val="20"/>
                <w:szCs w:val="20"/>
              </w:rPr>
              <w:t xml:space="preserve">Intern </w:t>
            </w:r>
            <w:r w:rsidR="003A2289">
              <w:rPr>
                <w:rFonts w:ascii="Tahoma" w:hAnsi="Tahoma" w:cs="Tahoma"/>
                <w:bCs/>
                <w:sz w:val="20"/>
                <w:szCs w:val="20"/>
              </w:rPr>
              <w:t xml:space="preserve">will </w:t>
            </w:r>
            <w:r w:rsidR="003A2289" w:rsidRPr="003A2289">
              <w:rPr>
                <w:rFonts w:ascii="Tahoma" w:hAnsi="Tahoma" w:cs="Tahoma"/>
                <w:bCs/>
                <w:sz w:val="20"/>
                <w:szCs w:val="20"/>
              </w:rPr>
              <w:t>report</w:t>
            </w:r>
            <w:r w:rsidRPr="00F41009">
              <w:rPr>
                <w:rFonts w:ascii="Tahoma" w:hAnsi="Tahoma" w:cs="Tahoma"/>
                <w:bCs/>
                <w:sz w:val="20"/>
                <w:szCs w:val="20"/>
              </w:rPr>
              <w:t xml:space="preserve"> to the FAO </w:t>
            </w:r>
            <w:r w:rsidR="00103088">
              <w:rPr>
                <w:rFonts w:ascii="Tahoma" w:hAnsi="Tahoma" w:cs="Tahoma"/>
                <w:bCs/>
                <w:sz w:val="20"/>
                <w:szCs w:val="20"/>
              </w:rPr>
              <w:t>R</w:t>
            </w:r>
            <w:r w:rsidRPr="00F41009">
              <w:rPr>
                <w:rFonts w:ascii="Tahoma" w:hAnsi="Tahoma" w:cs="Tahoma"/>
                <w:bCs/>
                <w:sz w:val="20"/>
                <w:szCs w:val="20"/>
              </w:rPr>
              <w:t>epresentative in Ethiopia through the Te</w:t>
            </w:r>
            <w:r w:rsidR="00F37B5E">
              <w:rPr>
                <w:rFonts w:ascii="Tahoma" w:hAnsi="Tahoma" w:cs="Tahoma"/>
                <w:bCs/>
                <w:sz w:val="20"/>
                <w:szCs w:val="20"/>
              </w:rPr>
              <w:t>c</w:t>
            </w:r>
            <w:r w:rsidRPr="00F41009">
              <w:rPr>
                <w:rFonts w:ascii="Tahoma" w:hAnsi="Tahoma" w:cs="Tahoma"/>
                <w:bCs/>
                <w:sz w:val="20"/>
                <w:szCs w:val="20"/>
              </w:rPr>
              <w:t xml:space="preserve">hnical Adviser on Food </w:t>
            </w:r>
            <w:r w:rsidR="00F41009" w:rsidRPr="00F41009">
              <w:rPr>
                <w:rFonts w:ascii="Tahoma" w:hAnsi="Tahoma" w:cs="Tahoma"/>
                <w:bCs/>
                <w:sz w:val="20"/>
                <w:szCs w:val="20"/>
              </w:rPr>
              <w:t>Security</w:t>
            </w:r>
            <w:r w:rsidR="00F41009">
              <w:rPr>
                <w:rFonts w:ascii="Tahoma" w:hAnsi="Tahoma" w:cs="Tahoma"/>
                <w:bCs/>
                <w:sz w:val="20"/>
                <w:szCs w:val="20"/>
              </w:rPr>
              <w:t xml:space="preserve"> Analysis</w:t>
            </w:r>
            <w:r w:rsidRPr="00F41009">
              <w:rPr>
                <w:rFonts w:ascii="Tahoma" w:hAnsi="Tahoma" w:cs="Tahoma"/>
                <w:bCs/>
                <w:sz w:val="20"/>
                <w:szCs w:val="20"/>
              </w:rPr>
              <w:t xml:space="preserve"> who has oversight of </w:t>
            </w:r>
            <w:r w:rsidR="00F37B5E" w:rsidRPr="00F41009">
              <w:rPr>
                <w:rFonts w:ascii="Tahoma" w:hAnsi="Tahoma" w:cs="Tahoma"/>
                <w:bCs/>
                <w:sz w:val="20"/>
                <w:szCs w:val="20"/>
              </w:rPr>
              <w:t xml:space="preserve">the early warning systems </w:t>
            </w:r>
            <w:r w:rsidR="00F37B5E">
              <w:rPr>
                <w:rFonts w:ascii="Tahoma" w:hAnsi="Tahoma" w:cs="Tahoma"/>
                <w:bCs/>
                <w:sz w:val="20"/>
                <w:szCs w:val="20"/>
              </w:rPr>
              <w:t>activities in the country office</w:t>
            </w:r>
            <w:r w:rsidR="00F37B5E" w:rsidRPr="00F41009">
              <w:rPr>
                <w:rFonts w:ascii="Tahoma" w:hAnsi="Tahoma" w:cs="Tahoma"/>
                <w:bCs/>
                <w:sz w:val="20"/>
                <w:szCs w:val="20"/>
              </w:rPr>
              <w:t xml:space="preserve">. </w:t>
            </w:r>
          </w:p>
          <w:p w14:paraId="11E725AE" w14:textId="77777777" w:rsidR="00F37B5E" w:rsidRDefault="00F37B5E" w:rsidP="00343E96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66541124" w14:textId="340DD668" w:rsidR="00CA1D4D" w:rsidRDefault="00872A0D" w:rsidP="00343E96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CA1D4D">
              <w:rPr>
                <w:rFonts w:ascii="Tahoma" w:hAnsi="Tahoma" w:cs="Tahoma"/>
                <w:bCs/>
                <w:sz w:val="20"/>
                <w:szCs w:val="20"/>
              </w:rPr>
              <w:t xml:space="preserve">The services of the intern will </w:t>
            </w:r>
            <w:r w:rsidR="00CA1D4D">
              <w:rPr>
                <w:rFonts w:ascii="Tahoma" w:hAnsi="Tahoma" w:cs="Tahoma"/>
                <w:bCs/>
                <w:sz w:val="20"/>
                <w:szCs w:val="20"/>
              </w:rPr>
              <w:t>include:</w:t>
            </w:r>
          </w:p>
          <w:p w14:paraId="04191250" w14:textId="4694965B" w:rsidR="00D91053" w:rsidRDefault="00D91053" w:rsidP="00CA1D4D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Support the team in </w:t>
            </w:r>
            <w:r w:rsidR="003A2289">
              <w:rPr>
                <w:rFonts w:ascii="Tahoma" w:hAnsi="Tahoma" w:cs="Tahoma"/>
                <w:bCs/>
                <w:sz w:val="20"/>
                <w:szCs w:val="20"/>
              </w:rPr>
              <w:t xml:space="preserve">the process of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collecting, analysi</w:t>
            </w:r>
            <w:r w:rsidR="003A2289">
              <w:rPr>
                <w:rFonts w:ascii="Tahoma" w:hAnsi="Tahoma" w:cs="Tahoma"/>
                <w:bCs/>
                <w:sz w:val="20"/>
                <w:szCs w:val="20"/>
              </w:rPr>
              <w:t>ng,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storing</w:t>
            </w:r>
            <w:r w:rsidR="003A2289">
              <w:rPr>
                <w:rFonts w:ascii="Tahoma" w:hAnsi="Tahoma" w:cs="Tahoma"/>
                <w:bCs/>
                <w:sz w:val="20"/>
                <w:szCs w:val="20"/>
              </w:rPr>
              <w:t xml:space="preserve"> and disseminating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food security and livelihoods information</w:t>
            </w:r>
            <w:r w:rsidR="003A2289">
              <w:rPr>
                <w:rFonts w:ascii="Tahoma" w:hAnsi="Tahoma" w:cs="Tahoma"/>
                <w:bCs/>
                <w:sz w:val="20"/>
                <w:szCs w:val="20"/>
              </w:rPr>
              <w:t xml:space="preserve"> to partners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14:paraId="49CD933A" w14:textId="4D58F6B3" w:rsidR="00CA1D4D" w:rsidRDefault="00CA1D4D" w:rsidP="00CA1D4D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S</w:t>
            </w:r>
            <w:r w:rsidR="00872A0D" w:rsidRPr="00CA1D4D">
              <w:rPr>
                <w:rFonts w:ascii="Tahoma" w:hAnsi="Tahoma" w:cs="Tahoma"/>
                <w:bCs/>
                <w:sz w:val="20"/>
                <w:szCs w:val="20"/>
              </w:rPr>
              <w:t xml:space="preserve">upport the food security information systems team in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preparations</w:t>
            </w:r>
            <w:r w:rsidR="00021EED">
              <w:rPr>
                <w:rFonts w:ascii="Tahoma" w:hAnsi="Tahoma" w:cs="Tahoma"/>
                <w:bCs/>
                <w:sz w:val="20"/>
                <w:szCs w:val="20"/>
              </w:rPr>
              <w:t xml:space="preserve"> for field trainings and assessments on crop and livestock early warning systems.</w:t>
            </w:r>
          </w:p>
          <w:p w14:paraId="55353D0C" w14:textId="487CCFE4" w:rsidR="00CA1D4D" w:rsidRDefault="007B31FC" w:rsidP="00CA1D4D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Assist with </w:t>
            </w:r>
            <w:r w:rsidR="00CA1D4D">
              <w:rPr>
                <w:rFonts w:ascii="Tahoma" w:hAnsi="Tahoma" w:cs="Tahoma"/>
                <w:bCs/>
                <w:sz w:val="20"/>
                <w:szCs w:val="20"/>
              </w:rPr>
              <w:t>technical support during</w:t>
            </w:r>
            <w:r w:rsidR="00021EED">
              <w:rPr>
                <w:rFonts w:ascii="Tahoma" w:hAnsi="Tahoma" w:cs="Tahoma"/>
                <w:bCs/>
                <w:sz w:val="20"/>
                <w:szCs w:val="20"/>
              </w:rPr>
              <w:t>,</w:t>
            </w:r>
            <w:r w:rsidR="00CA1D4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1362C5">
              <w:rPr>
                <w:rFonts w:ascii="Tahoma" w:hAnsi="Tahoma" w:cs="Tahoma"/>
                <w:bCs/>
                <w:sz w:val="20"/>
                <w:szCs w:val="20"/>
              </w:rPr>
              <w:t xml:space="preserve">before, during and after </w:t>
            </w:r>
            <w:r w:rsidR="00CA1D4D">
              <w:rPr>
                <w:rFonts w:ascii="Tahoma" w:hAnsi="Tahoma" w:cs="Tahoma"/>
                <w:bCs/>
                <w:sz w:val="20"/>
                <w:szCs w:val="20"/>
              </w:rPr>
              <w:t>trainings in terms of preparing tools</w:t>
            </w:r>
            <w:r w:rsidR="001362C5">
              <w:rPr>
                <w:rFonts w:ascii="Tahoma" w:hAnsi="Tahoma" w:cs="Tahoma"/>
                <w:bCs/>
                <w:sz w:val="20"/>
                <w:szCs w:val="20"/>
              </w:rPr>
              <w:t>, training materials and preparing field reports</w:t>
            </w:r>
            <w:r w:rsidR="00021EED">
              <w:rPr>
                <w:rFonts w:ascii="Tahoma" w:hAnsi="Tahoma" w:cs="Tahoma"/>
                <w:bCs/>
                <w:sz w:val="20"/>
                <w:szCs w:val="20"/>
              </w:rPr>
              <w:t xml:space="preserve"> as well as supporting administrative processes where necessary.</w:t>
            </w:r>
          </w:p>
          <w:p w14:paraId="6E7E3BDD" w14:textId="77402A07" w:rsidR="009352E1" w:rsidRDefault="007B31FC" w:rsidP="00CA1D4D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Assist with </w:t>
            </w:r>
            <w:r w:rsidR="001362C5">
              <w:rPr>
                <w:rFonts w:ascii="Tahoma" w:hAnsi="Tahoma" w:cs="Tahoma"/>
                <w:bCs/>
                <w:sz w:val="20"/>
                <w:szCs w:val="20"/>
              </w:rPr>
              <w:t xml:space="preserve">with Agriculture Cluster partners </w:t>
            </w:r>
            <w:r w:rsidR="009352E1">
              <w:rPr>
                <w:rFonts w:ascii="Tahoma" w:hAnsi="Tahoma" w:cs="Tahoma"/>
                <w:bCs/>
                <w:sz w:val="20"/>
                <w:szCs w:val="20"/>
              </w:rPr>
              <w:t xml:space="preserve">in line with </w:t>
            </w:r>
            <w:r w:rsidR="00BD1667">
              <w:rPr>
                <w:rFonts w:ascii="Tahoma" w:hAnsi="Tahoma" w:cs="Tahoma"/>
                <w:bCs/>
                <w:sz w:val="20"/>
                <w:szCs w:val="20"/>
              </w:rPr>
              <w:t>crop and livestock assessment</w:t>
            </w:r>
            <w:r w:rsidR="009352E1">
              <w:rPr>
                <w:rFonts w:ascii="Tahoma" w:hAnsi="Tahoma" w:cs="Tahoma"/>
                <w:bCs/>
                <w:sz w:val="20"/>
                <w:szCs w:val="20"/>
              </w:rPr>
              <w:t xml:space="preserve"> activities</w:t>
            </w:r>
            <w:r w:rsidR="00816A5A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5241C5C0" w14:textId="73994454" w:rsidR="009352E1" w:rsidRDefault="007B31FC" w:rsidP="00CA1D4D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Support </w:t>
            </w:r>
            <w:r w:rsidR="009352E1">
              <w:rPr>
                <w:rFonts w:ascii="Tahoma" w:hAnsi="Tahoma" w:cs="Tahoma"/>
                <w:bCs/>
                <w:sz w:val="20"/>
                <w:szCs w:val="20"/>
              </w:rPr>
              <w:t>with administrative and programme support team on issues related to food security team activities</w:t>
            </w:r>
            <w:r w:rsidR="00816A5A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5DB2E095" w14:textId="59DF3909" w:rsidR="00446166" w:rsidRDefault="007B31FC" w:rsidP="00CA1D4D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Participate in p</w:t>
            </w:r>
            <w:r w:rsidR="009352E1">
              <w:rPr>
                <w:rFonts w:ascii="Tahoma" w:hAnsi="Tahoma" w:cs="Tahoma"/>
                <w:bCs/>
                <w:sz w:val="20"/>
                <w:szCs w:val="20"/>
              </w:rPr>
              <w:t xml:space="preserve">roducing </w:t>
            </w:r>
            <w:r w:rsidR="00923F50">
              <w:rPr>
                <w:rFonts w:ascii="Tahoma" w:hAnsi="Tahoma" w:cs="Tahoma"/>
                <w:bCs/>
                <w:sz w:val="20"/>
                <w:szCs w:val="20"/>
              </w:rPr>
              <w:t>infographics to</w:t>
            </w:r>
            <w:r w:rsidR="009352E1">
              <w:rPr>
                <w:rFonts w:ascii="Tahoma" w:hAnsi="Tahoma" w:cs="Tahoma"/>
                <w:bCs/>
                <w:sz w:val="20"/>
                <w:szCs w:val="20"/>
              </w:rPr>
              <w:t xml:space="preserve"> strengthen </w:t>
            </w:r>
            <w:r w:rsidR="00ED39AC">
              <w:rPr>
                <w:rFonts w:ascii="Tahoma" w:hAnsi="Tahoma" w:cs="Tahoma"/>
                <w:bCs/>
                <w:sz w:val="20"/>
                <w:szCs w:val="20"/>
              </w:rPr>
              <w:t xml:space="preserve">reporting </w:t>
            </w:r>
            <w:r w:rsidR="00BD1667">
              <w:rPr>
                <w:rFonts w:ascii="Tahoma" w:hAnsi="Tahoma" w:cs="Tahoma"/>
                <w:bCs/>
                <w:sz w:val="20"/>
                <w:szCs w:val="20"/>
              </w:rPr>
              <w:t xml:space="preserve">FAOET monthly </w:t>
            </w:r>
            <w:r w:rsidR="00ED39AC">
              <w:rPr>
                <w:rFonts w:ascii="Tahoma" w:hAnsi="Tahoma" w:cs="Tahoma"/>
                <w:bCs/>
                <w:sz w:val="20"/>
                <w:szCs w:val="20"/>
              </w:rPr>
              <w:t>outlooks</w:t>
            </w:r>
            <w:r w:rsidR="00816A5A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79BA15DC" w14:textId="25B4110A" w:rsidR="00816A5A" w:rsidRPr="00CA1D4D" w:rsidRDefault="00816A5A" w:rsidP="00CA1D4D">
            <w:pPr>
              <w:pStyle w:val="ListParagraph"/>
              <w:numPr>
                <w:ilvl w:val="0"/>
                <w:numId w:val="19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Any other </w:t>
            </w:r>
            <w:r w:rsidR="007B31FC">
              <w:rPr>
                <w:rFonts w:ascii="Tahoma" w:hAnsi="Tahoma" w:cs="Tahoma"/>
                <w:bCs/>
                <w:sz w:val="20"/>
                <w:szCs w:val="20"/>
              </w:rPr>
              <w:t xml:space="preserve">support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duties assigned from time to time.</w:t>
            </w:r>
          </w:p>
          <w:p w14:paraId="325E9E01" w14:textId="77777777" w:rsidR="00446166" w:rsidRP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2E0648D" w14:textId="77777777" w:rsidR="00240BFB" w:rsidRPr="00446166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key performance indicators</w:t>
            </w:r>
          </w:p>
        </w:tc>
      </w:tr>
      <w:tr w:rsidR="00240BFB" w:rsidRPr="00446166" w14:paraId="07225FD9" w14:textId="77777777" w:rsidTr="00621FFD">
        <w:trPr>
          <w:jc w:val="center"/>
        </w:trPr>
        <w:tc>
          <w:tcPr>
            <w:tcW w:w="836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F5141D">
              <w:rPr>
                <w:rFonts w:cs="Tahoma"/>
                <w:b/>
                <w:sz w:val="20"/>
                <w:szCs w:val="20"/>
                <w:u w:val="single"/>
              </w:rPr>
              <w:lastRenderedPageBreak/>
              <w:t>Expected Outputs</w:t>
            </w:r>
            <w:r w:rsidRPr="00F5141D">
              <w:rPr>
                <w:rFonts w:cs="Tahoma"/>
                <w:sz w:val="20"/>
                <w:szCs w:val="20"/>
                <w:u w:val="single"/>
              </w:rPr>
              <w:t>:</w:t>
            </w:r>
          </w:p>
        </w:tc>
        <w:tc>
          <w:tcPr>
            <w:tcW w:w="27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lastRenderedPageBreak/>
              <w:t>Required Completion Date:</w:t>
            </w:r>
          </w:p>
        </w:tc>
      </w:tr>
      <w:tr w:rsidR="00240BFB" w:rsidRPr="00446166" w14:paraId="227064BC" w14:textId="77777777" w:rsidTr="00621FFD">
        <w:trPr>
          <w:trHeight w:val="653"/>
          <w:jc w:val="center"/>
        </w:trPr>
        <w:tc>
          <w:tcPr>
            <w:tcW w:w="836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CD28E3" w14:textId="5FE85709" w:rsidR="00B932BB" w:rsidRPr="00103088" w:rsidRDefault="007B31FC" w:rsidP="00103088">
            <w:pPr>
              <w:pStyle w:val="Text"/>
              <w:numPr>
                <w:ilvl w:val="0"/>
                <w:numId w:val="20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Support in p</w:t>
            </w:r>
            <w:r w:rsidR="00621FFD" w:rsidRPr="00103088">
              <w:rPr>
                <w:rFonts w:cs="Tahoma"/>
                <w:sz w:val="20"/>
                <w:szCs w:val="20"/>
              </w:rPr>
              <w:t xml:space="preserve">roduce initial drafts </w:t>
            </w:r>
            <w:r w:rsidR="00E321FF">
              <w:rPr>
                <w:rFonts w:cs="Tahoma"/>
                <w:sz w:val="20"/>
                <w:szCs w:val="20"/>
              </w:rPr>
              <w:t xml:space="preserve">of field </w:t>
            </w:r>
            <w:r w:rsidR="004E41C2" w:rsidRPr="00103088">
              <w:rPr>
                <w:rFonts w:cs="Tahoma"/>
                <w:sz w:val="20"/>
                <w:szCs w:val="20"/>
              </w:rPr>
              <w:t>training reports</w:t>
            </w:r>
            <w:r w:rsidR="008726EE">
              <w:rPr>
                <w:rFonts w:cs="Tahoma"/>
                <w:sz w:val="20"/>
                <w:szCs w:val="20"/>
              </w:rPr>
              <w:t xml:space="preserve"> </w:t>
            </w:r>
          </w:p>
          <w:p w14:paraId="365BBBFE" w14:textId="581D8541" w:rsidR="004E41C2" w:rsidRDefault="007020DA" w:rsidP="00ED39AC">
            <w:pPr>
              <w:pStyle w:val="Text"/>
              <w:numPr>
                <w:ilvl w:val="0"/>
                <w:numId w:val="20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Assist with </w:t>
            </w:r>
            <w:r w:rsidR="00EF2B11">
              <w:rPr>
                <w:rFonts w:cs="Tahoma"/>
                <w:sz w:val="20"/>
                <w:szCs w:val="20"/>
              </w:rPr>
              <w:t>Co</w:t>
            </w:r>
            <w:r w:rsidR="00086DCD">
              <w:rPr>
                <w:rFonts w:cs="Tahoma"/>
                <w:sz w:val="20"/>
                <w:szCs w:val="20"/>
              </w:rPr>
              <w:t>mpiling and management of</w:t>
            </w:r>
            <w:r w:rsidR="00EF2B11">
              <w:rPr>
                <w:rFonts w:cs="Tahoma"/>
                <w:sz w:val="20"/>
                <w:szCs w:val="20"/>
              </w:rPr>
              <w:t xml:space="preserve"> partner </w:t>
            </w:r>
            <w:r w:rsidR="00086DCD">
              <w:rPr>
                <w:rFonts w:cs="Tahoma"/>
                <w:sz w:val="20"/>
                <w:szCs w:val="20"/>
              </w:rPr>
              <w:t>database</w:t>
            </w:r>
            <w:r w:rsidR="00EF2B11">
              <w:rPr>
                <w:rFonts w:cs="Tahoma"/>
                <w:sz w:val="20"/>
                <w:szCs w:val="20"/>
              </w:rPr>
              <w:t xml:space="preserve"> involved in project activities</w:t>
            </w:r>
          </w:p>
          <w:p w14:paraId="66AD19BD" w14:textId="0D7E8102" w:rsidR="00E321FF" w:rsidRDefault="00E321FF" w:rsidP="00ED39AC">
            <w:pPr>
              <w:pStyle w:val="Text"/>
              <w:numPr>
                <w:ilvl w:val="0"/>
                <w:numId w:val="20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Participate in </w:t>
            </w:r>
            <w:r w:rsidR="004E6E3E">
              <w:rPr>
                <w:rFonts w:cs="Tahoma"/>
                <w:sz w:val="20"/>
                <w:szCs w:val="20"/>
              </w:rPr>
              <w:t xml:space="preserve">field </w:t>
            </w:r>
            <w:r>
              <w:rPr>
                <w:rFonts w:cs="Tahoma"/>
                <w:sz w:val="20"/>
                <w:szCs w:val="20"/>
              </w:rPr>
              <w:t>verification of crop and livestock situation</w:t>
            </w:r>
            <w:r w:rsidR="006D376A">
              <w:rPr>
                <w:rFonts w:cs="Tahoma"/>
                <w:sz w:val="20"/>
                <w:szCs w:val="20"/>
              </w:rPr>
              <w:t xml:space="preserve"> and data processing</w:t>
            </w:r>
          </w:p>
          <w:p w14:paraId="60A9D8E7" w14:textId="58BEDD68" w:rsidR="004B28D5" w:rsidRDefault="007020DA" w:rsidP="00ED39AC">
            <w:pPr>
              <w:pStyle w:val="Text"/>
              <w:numPr>
                <w:ilvl w:val="0"/>
                <w:numId w:val="20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Assist in producing </w:t>
            </w:r>
            <w:r w:rsidR="00E321FF">
              <w:rPr>
                <w:rFonts w:cs="Tahoma"/>
                <w:sz w:val="20"/>
                <w:szCs w:val="20"/>
              </w:rPr>
              <w:t>m</w:t>
            </w:r>
            <w:r w:rsidR="00EF2B11">
              <w:rPr>
                <w:rFonts w:cs="Tahoma"/>
                <w:sz w:val="20"/>
                <w:szCs w:val="20"/>
              </w:rPr>
              <w:t>onthly infographics in crop and livestock situation updates</w:t>
            </w:r>
          </w:p>
          <w:p w14:paraId="0BDBA098" w14:textId="6EB15104" w:rsidR="008726EE" w:rsidRDefault="007020DA" w:rsidP="00ED39AC">
            <w:pPr>
              <w:pStyle w:val="Text"/>
              <w:numPr>
                <w:ilvl w:val="0"/>
                <w:numId w:val="20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Support with</w:t>
            </w:r>
            <w:r w:rsidR="008726EE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t xml:space="preserve">mainaining </w:t>
            </w:r>
            <w:r w:rsidR="008726EE">
              <w:rPr>
                <w:rFonts w:cs="Tahoma"/>
                <w:sz w:val="20"/>
                <w:szCs w:val="20"/>
              </w:rPr>
              <w:t>capacity building tracker for each region</w:t>
            </w:r>
          </w:p>
          <w:p w14:paraId="5584D10F" w14:textId="6AA43BED" w:rsidR="004B28D5" w:rsidRPr="00446166" w:rsidRDefault="00B24F29" w:rsidP="00103088">
            <w:pPr>
              <w:pStyle w:val="Text"/>
              <w:numPr>
                <w:ilvl w:val="0"/>
                <w:numId w:val="20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Final internship report summarizing key lessons</w:t>
            </w:r>
          </w:p>
          <w:p w14:paraId="0BCA7951" w14:textId="41899E07" w:rsidR="002724C9" w:rsidRDefault="002724C9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19CBC8A" w14:textId="77777777" w:rsidR="00446166" w:rsidRPr="00446166" w:rsidRDefault="00446166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7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0283C9" w14:textId="77777777" w:rsidR="00621FFD" w:rsidRPr="00811098" w:rsidRDefault="004E41C2" w:rsidP="00621FFD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811098">
              <w:rPr>
                <w:rFonts w:cs="Tahoma"/>
                <w:sz w:val="20"/>
                <w:szCs w:val="20"/>
                <w:lang w:val="en-GB"/>
              </w:rPr>
              <w:t>Ongoing</w:t>
            </w:r>
          </w:p>
          <w:p w14:paraId="7D511084" w14:textId="77777777" w:rsidR="004E41C2" w:rsidRPr="00811098" w:rsidRDefault="004E41C2" w:rsidP="00621FFD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811098">
              <w:rPr>
                <w:rFonts w:cs="Tahoma"/>
                <w:sz w:val="20"/>
                <w:szCs w:val="20"/>
                <w:lang w:val="en-GB"/>
              </w:rPr>
              <w:t>Ongoing</w:t>
            </w:r>
          </w:p>
          <w:p w14:paraId="00FC08C0" w14:textId="77777777" w:rsidR="007020DA" w:rsidRPr="00811098" w:rsidRDefault="007020DA" w:rsidP="00103088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</w:p>
          <w:p w14:paraId="3EDE9F48" w14:textId="7F8DE0F5" w:rsidR="00862254" w:rsidRPr="00811098" w:rsidRDefault="00862254" w:rsidP="00103088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811098">
              <w:rPr>
                <w:rFonts w:cs="Tahoma"/>
                <w:sz w:val="20"/>
                <w:szCs w:val="20"/>
                <w:lang w:val="en-GB"/>
              </w:rPr>
              <w:t>Ongoing</w:t>
            </w:r>
          </w:p>
          <w:p w14:paraId="6CFFD239" w14:textId="69D75E4B" w:rsidR="008726EE" w:rsidRPr="00811098" w:rsidRDefault="008726EE" w:rsidP="00103088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811098">
              <w:rPr>
                <w:rFonts w:cs="Tahoma"/>
                <w:sz w:val="20"/>
                <w:szCs w:val="20"/>
                <w:lang w:val="en-GB"/>
              </w:rPr>
              <w:t>Ongoing</w:t>
            </w:r>
          </w:p>
          <w:p w14:paraId="06494721" w14:textId="45EE89E2" w:rsidR="006D376A" w:rsidRPr="00811098" w:rsidRDefault="006D376A" w:rsidP="00103088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811098">
              <w:rPr>
                <w:rFonts w:cs="Tahoma"/>
                <w:sz w:val="20"/>
                <w:szCs w:val="20"/>
                <w:lang w:val="en-GB"/>
              </w:rPr>
              <w:t>Ongoing</w:t>
            </w:r>
          </w:p>
          <w:p w14:paraId="24F9E91B" w14:textId="22EC99DC" w:rsidR="00B24F29" w:rsidRPr="00811098" w:rsidRDefault="00B24F29" w:rsidP="006D376A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811098">
              <w:rPr>
                <w:rFonts w:cs="Tahoma"/>
                <w:sz w:val="20"/>
                <w:szCs w:val="20"/>
                <w:lang w:val="en-GB"/>
              </w:rPr>
              <w:t xml:space="preserve">End of </w:t>
            </w:r>
            <w:r w:rsidR="006D376A" w:rsidRPr="00811098">
              <w:rPr>
                <w:rFonts w:cs="Tahoma"/>
                <w:sz w:val="20"/>
                <w:szCs w:val="20"/>
                <w:lang w:val="en-GB"/>
              </w:rPr>
              <w:t>assignment</w:t>
            </w:r>
          </w:p>
        </w:tc>
      </w:tr>
      <w:tr w:rsidR="006555B3" w:rsidRPr="00446166" w14:paraId="2F3AAA89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46166" w14:paraId="35322154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25AE3E97" w14:textId="77777777" w:rsidR="00316854" w:rsidRPr="00D34B58" w:rsidRDefault="00316854" w:rsidP="00D34B58">
            <w:pPr>
              <w:pStyle w:val="ListParagraph"/>
              <w:numPr>
                <w:ilvl w:val="0"/>
                <w:numId w:val="26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D34B58">
              <w:rPr>
                <w:rFonts w:ascii="Tahoma" w:hAnsi="Tahoma" w:cs="Tahoma"/>
                <w:bCs/>
                <w:sz w:val="20"/>
                <w:szCs w:val="20"/>
              </w:rPr>
              <w:t>Professionalism</w:t>
            </w:r>
          </w:p>
          <w:p w14:paraId="78AD1A3D" w14:textId="0F3868F5" w:rsidR="0098339E" w:rsidRPr="00622654" w:rsidRDefault="00ED39AC" w:rsidP="004844B6">
            <w:pPr>
              <w:pStyle w:val="ListParagraph"/>
              <w:numPr>
                <w:ilvl w:val="0"/>
                <w:numId w:val="26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22654">
              <w:rPr>
                <w:rFonts w:ascii="Tahoma" w:hAnsi="Tahoma" w:cs="Tahoma"/>
                <w:bCs/>
                <w:sz w:val="20"/>
                <w:szCs w:val="20"/>
              </w:rPr>
              <w:t>Advanced computer skills</w:t>
            </w:r>
          </w:p>
          <w:p w14:paraId="021F31BC" w14:textId="057353A9" w:rsidR="00ED39AC" w:rsidRPr="00622654" w:rsidRDefault="00ED39AC" w:rsidP="004844B6">
            <w:pPr>
              <w:pStyle w:val="ListParagraph"/>
              <w:numPr>
                <w:ilvl w:val="0"/>
                <w:numId w:val="26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22654">
              <w:rPr>
                <w:rFonts w:ascii="Tahoma" w:hAnsi="Tahoma" w:cs="Tahoma"/>
                <w:bCs/>
                <w:sz w:val="20"/>
                <w:szCs w:val="20"/>
              </w:rPr>
              <w:t>Ability to work in a team</w:t>
            </w:r>
            <w:r w:rsidR="00DC37E6" w:rsidRPr="00622654">
              <w:rPr>
                <w:rFonts w:ascii="Tahoma" w:hAnsi="Tahoma" w:cs="Tahoma"/>
                <w:bCs/>
                <w:sz w:val="20"/>
                <w:szCs w:val="20"/>
              </w:rPr>
              <w:t xml:space="preserve"> and in remote locations</w:t>
            </w:r>
          </w:p>
          <w:p w14:paraId="7BFA23D3" w14:textId="77777777" w:rsidR="004E6E3E" w:rsidRPr="00D34B58" w:rsidRDefault="00ED39AC" w:rsidP="004844B6">
            <w:pPr>
              <w:pStyle w:val="ListParagraph"/>
              <w:numPr>
                <w:ilvl w:val="0"/>
                <w:numId w:val="26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22654">
              <w:rPr>
                <w:rFonts w:ascii="Tahoma" w:hAnsi="Tahoma" w:cs="Tahoma"/>
                <w:bCs/>
                <w:sz w:val="20"/>
                <w:szCs w:val="20"/>
              </w:rPr>
              <w:t>Willingness to learn</w:t>
            </w:r>
          </w:p>
          <w:p w14:paraId="579CED43" w14:textId="7D7E93D4" w:rsidR="00316854" w:rsidRPr="00D34B58" w:rsidRDefault="00316854" w:rsidP="004844B6">
            <w:pPr>
              <w:pStyle w:val="ListParagraph"/>
              <w:numPr>
                <w:ilvl w:val="0"/>
                <w:numId w:val="26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D34B58">
              <w:rPr>
                <w:rFonts w:ascii="Tahoma" w:hAnsi="Tahoma" w:cs="Tahoma"/>
                <w:bCs/>
                <w:sz w:val="20"/>
                <w:szCs w:val="20"/>
              </w:rPr>
              <w:t>Communication</w:t>
            </w:r>
          </w:p>
          <w:p w14:paraId="2F1F6E4C" w14:textId="25E08972" w:rsidR="00316854" w:rsidRPr="00622654" w:rsidRDefault="00366440" w:rsidP="00912A2B">
            <w:pPr>
              <w:pStyle w:val="ListParagraph"/>
              <w:numPr>
                <w:ilvl w:val="0"/>
                <w:numId w:val="26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22654">
              <w:rPr>
                <w:rFonts w:ascii="Tahoma" w:hAnsi="Tahoma" w:cs="Tahoma"/>
                <w:bCs/>
                <w:sz w:val="20"/>
                <w:szCs w:val="20"/>
              </w:rPr>
              <w:t>Organization skills</w:t>
            </w:r>
          </w:p>
          <w:p w14:paraId="2CFF2C04" w14:textId="77777777" w:rsidR="00316854" w:rsidRPr="00ED39AC" w:rsidRDefault="00316854" w:rsidP="006D376A">
            <w:pPr>
              <w:pStyle w:val="ListParagraph"/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23D49983" w14:textId="77777777" w:rsidR="00DA5117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2E11FA1A" w14:textId="77777777" w:rsidR="00446166" w:rsidRPr="00446166" w:rsidRDefault="00446166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4564309" w14:textId="4DC0CB31" w:rsidR="009E6298" w:rsidRPr="009E6298" w:rsidRDefault="009E6298" w:rsidP="009E6298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E6298">
              <w:rPr>
                <w:rFonts w:ascii="Tahoma" w:hAnsi="Tahoma" w:cs="Tahoma"/>
                <w:bCs/>
                <w:sz w:val="20"/>
                <w:szCs w:val="20"/>
              </w:rPr>
              <w:t>Education: candidates must be students enrolled in an under-graduate or post-graduate degree</w:t>
            </w:r>
            <w:r w:rsidR="00CE239F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CE239F" w:rsidRPr="00CE239F">
              <w:rPr>
                <w:rFonts w:ascii="Tahoma" w:hAnsi="Tahoma" w:cs="Tahoma"/>
                <w:bCs/>
                <w:sz w:val="20"/>
                <w:szCs w:val="20"/>
              </w:rPr>
              <w:t>in information systems or information science</w:t>
            </w:r>
            <w:r w:rsidR="00CE239F">
              <w:rPr>
                <w:rFonts w:ascii="Tahoma" w:hAnsi="Tahoma" w:cs="Tahoma"/>
                <w:bCs/>
                <w:sz w:val="20"/>
                <w:szCs w:val="20"/>
              </w:rPr>
              <w:t xml:space="preserve">, </w:t>
            </w:r>
            <w:r w:rsidRPr="009E6298">
              <w:rPr>
                <w:rFonts w:ascii="Tahoma" w:hAnsi="Tahoma" w:cs="Tahoma"/>
                <w:bCs/>
                <w:sz w:val="20"/>
                <w:szCs w:val="20"/>
              </w:rPr>
              <w:t>in a bona fide educational institution at the time of application or recent graduates of such an institution. </w:t>
            </w:r>
          </w:p>
          <w:p w14:paraId="7C565355" w14:textId="5668E622" w:rsidR="009E6298" w:rsidRPr="00C5153D" w:rsidRDefault="009E6298" w:rsidP="00C5153D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E6298">
              <w:rPr>
                <w:rFonts w:ascii="Tahoma" w:hAnsi="Tahoma" w:cs="Tahoma"/>
                <w:bCs/>
                <w:sz w:val="20"/>
                <w:szCs w:val="20"/>
              </w:rPr>
              <w:t>Languages:</w:t>
            </w:r>
            <w:r w:rsidR="00C5153D" w:rsidRPr="00B932BB">
              <w:rPr>
                <w:rFonts w:ascii="Tahoma" w:hAnsi="Tahoma" w:cs="Tahoma"/>
                <w:bCs/>
                <w:sz w:val="20"/>
                <w:szCs w:val="20"/>
              </w:rPr>
              <w:t xml:space="preserve"> Ability to </w:t>
            </w:r>
            <w:r w:rsidR="00C5153D">
              <w:rPr>
                <w:rFonts w:ascii="Tahoma" w:hAnsi="Tahoma" w:cs="Tahoma"/>
                <w:bCs/>
                <w:sz w:val="20"/>
                <w:szCs w:val="20"/>
              </w:rPr>
              <w:t xml:space="preserve">speak and </w:t>
            </w:r>
            <w:r w:rsidR="00C5153D" w:rsidRPr="00B932BB">
              <w:rPr>
                <w:rFonts w:ascii="Tahoma" w:hAnsi="Tahoma" w:cs="Tahoma"/>
                <w:bCs/>
                <w:sz w:val="20"/>
                <w:szCs w:val="20"/>
              </w:rPr>
              <w:t>write in English</w:t>
            </w:r>
            <w:r w:rsidR="001954B4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16C7E462" w14:textId="77777777" w:rsidR="009E6298" w:rsidRPr="009E6298" w:rsidRDefault="009E6298" w:rsidP="009E6298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E6298">
              <w:rPr>
                <w:rFonts w:ascii="Tahoma" w:hAnsi="Tahoma" w:cs="Tahoma"/>
                <w:bCs/>
                <w:sz w:val="20"/>
                <w:szCs w:val="20"/>
              </w:rPr>
              <w:t>Age: candidates should be aged between 21 (at the time of the application) and 30 (at the start of the internship).</w:t>
            </w:r>
          </w:p>
          <w:p w14:paraId="0D914ADD" w14:textId="77777777" w:rsidR="009E6298" w:rsidRPr="009E6298" w:rsidRDefault="009E6298" w:rsidP="009E6298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E6298">
              <w:rPr>
                <w:rFonts w:ascii="Tahoma" w:hAnsi="Tahoma" w:cs="Tahoma"/>
                <w:bCs/>
                <w:sz w:val="20"/>
                <w:szCs w:val="20"/>
              </w:rPr>
              <w:t>Skills: candidates should be able to adapt to an international multicultural environment and have good communication skills.</w:t>
            </w:r>
          </w:p>
          <w:p w14:paraId="19F1A9CC" w14:textId="77777777" w:rsidR="009E6298" w:rsidRDefault="009E6298" w:rsidP="009E6298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E6298">
              <w:rPr>
                <w:rFonts w:ascii="Tahoma" w:hAnsi="Tahoma" w:cs="Tahoma"/>
                <w:bCs/>
                <w:sz w:val="20"/>
                <w:szCs w:val="20"/>
              </w:rPr>
              <w:t>Residence/Visa status: selected candidates should have appropriate residence or immigration status in the proposed duty station prior to the start of the internship assignment.</w:t>
            </w:r>
          </w:p>
          <w:p w14:paraId="0280A4E1" w14:textId="77777777" w:rsidR="00D34B58" w:rsidRDefault="00D34B58" w:rsidP="00D34B58">
            <w:pPr>
              <w:pStyle w:val="ListParagraph"/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357C5A67" w14:textId="4577735F" w:rsidR="00C021DF" w:rsidRDefault="00C021DF" w:rsidP="00C021DF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Additional</w:t>
            </w: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 requirements:</w:t>
            </w:r>
          </w:p>
          <w:p w14:paraId="625E5D31" w14:textId="77777777" w:rsidR="00C021DF" w:rsidRPr="00C021DF" w:rsidRDefault="00C021DF" w:rsidP="00C021DF">
            <w:p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7AA5C4E3" w14:textId="77777777" w:rsidR="001954B4" w:rsidRPr="00B932BB" w:rsidRDefault="001954B4" w:rsidP="001954B4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932BB">
              <w:rPr>
                <w:rFonts w:ascii="Tahoma" w:hAnsi="Tahoma" w:cs="Tahoma"/>
                <w:bCs/>
                <w:sz w:val="20"/>
                <w:szCs w:val="20"/>
              </w:rPr>
              <w:t>Ability to produce basic infographics</w:t>
            </w:r>
          </w:p>
          <w:p w14:paraId="447F34C5" w14:textId="2C4B53DA" w:rsidR="001954B4" w:rsidRPr="00B932BB" w:rsidRDefault="001954B4" w:rsidP="001954B4">
            <w:pPr>
              <w:pStyle w:val="ListParagraph"/>
              <w:numPr>
                <w:ilvl w:val="0"/>
                <w:numId w:val="21"/>
              </w:numPr>
              <w:spacing w:line="281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932BB">
              <w:rPr>
                <w:rFonts w:ascii="Tahoma" w:hAnsi="Tahoma" w:cs="Tahoma"/>
                <w:bCs/>
                <w:sz w:val="20"/>
                <w:szCs w:val="20"/>
              </w:rPr>
              <w:t>Use of remote sensing</w:t>
            </w:r>
            <w:r w:rsidR="00C021DF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Pr="00B932BB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14:paraId="623F65D2" w14:textId="77777777" w:rsidR="006555B3" w:rsidRPr="00446166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56E" w:rsidRPr="00446166" w14:paraId="1D528905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EB76" w14:textId="77777777" w:rsidR="003B29AC" w:rsidRDefault="003B29AC" w:rsidP="00446166">
      <w:r>
        <w:separator/>
      </w:r>
    </w:p>
  </w:endnote>
  <w:endnote w:type="continuationSeparator" w:id="0">
    <w:p w14:paraId="743803ED" w14:textId="77777777" w:rsidR="003B29AC" w:rsidRDefault="003B29AC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1A24A" w14:textId="77777777" w:rsidR="003B29AC" w:rsidRDefault="003B29AC" w:rsidP="00446166">
      <w:r>
        <w:separator/>
      </w:r>
    </w:p>
  </w:footnote>
  <w:footnote w:type="continuationSeparator" w:id="0">
    <w:p w14:paraId="3ECFA13D" w14:textId="77777777" w:rsidR="003B29AC" w:rsidRDefault="003B29AC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8E0"/>
    <w:multiLevelType w:val="hybridMultilevel"/>
    <w:tmpl w:val="B574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63483"/>
    <w:multiLevelType w:val="hybridMultilevel"/>
    <w:tmpl w:val="6E8426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B3FDC"/>
    <w:multiLevelType w:val="hybridMultilevel"/>
    <w:tmpl w:val="1416F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D46ED"/>
    <w:multiLevelType w:val="hybridMultilevel"/>
    <w:tmpl w:val="8326C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213FF6"/>
    <w:multiLevelType w:val="hybridMultilevel"/>
    <w:tmpl w:val="10E47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3281F"/>
    <w:multiLevelType w:val="hybridMultilevel"/>
    <w:tmpl w:val="E9AE7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A80382"/>
    <w:multiLevelType w:val="hybridMultilevel"/>
    <w:tmpl w:val="99BC4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03EA7"/>
    <w:multiLevelType w:val="hybridMultilevel"/>
    <w:tmpl w:val="B5D6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CB549A"/>
    <w:multiLevelType w:val="multilevel"/>
    <w:tmpl w:val="ABD4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180644">
    <w:abstractNumId w:val="7"/>
  </w:num>
  <w:num w:numId="2" w16cid:durableId="1812937362">
    <w:abstractNumId w:val="4"/>
  </w:num>
  <w:num w:numId="3" w16cid:durableId="2020041779">
    <w:abstractNumId w:val="11"/>
  </w:num>
  <w:num w:numId="4" w16cid:durableId="399059799">
    <w:abstractNumId w:val="25"/>
  </w:num>
  <w:num w:numId="5" w16cid:durableId="186331985">
    <w:abstractNumId w:val="1"/>
  </w:num>
  <w:num w:numId="6" w16cid:durableId="1292055287">
    <w:abstractNumId w:val="16"/>
  </w:num>
  <w:num w:numId="7" w16cid:durableId="2119986125">
    <w:abstractNumId w:val="8"/>
  </w:num>
  <w:num w:numId="8" w16cid:durableId="2076125415">
    <w:abstractNumId w:val="15"/>
  </w:num>
  <w:num w:numId="9" w16cid:durableId="547378990">
    <w:abstractNumId w:val="22"/>
  </w:num>
  <w:num w:numId="10" w16cid:durableId="248779874">
    <w:abstractNumId w:val="12"/>
  </w:num>
  <w:num w:numId="11" w16cid:durableId="1613129690">
    <w:abstractNumId w:val="10"/>
  </w:num>
  <w:num w:numId="12" w16cid:durableId="927427803">
    <w:abstractNumId w:val="18"/>
  </w:num>
  <w:num w:numId="13" w16cid:durableId="1629781460">
    <w:abstractNumId w:val="21"/>
  </w:num>
  <w:num w:numId="14" w16cid:durableId="340935492">
    <w:abstractNumId w:val="13"/>
  </w:num>
  <w:num w:numId="15" w16cid:durableId="10482578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7616246">
    <w:abstractNumId w:val="5"/>
  </w:num>
  <w:num w:numId="17" w16cid:durableId="760182708">
    <w:abstractNumId w:val="19"/>
  </w:num>
  <w:num w:numId="18" w16cid:durableId="1828862269">
    <w:abstractNumId w:val="9"/>
  </w:num>
  <w:num w:numId="19" w16cid:durableId="1633635050">
    <w:abstractNumId w:val="14"/>
  </w:num>
  <w:num w:numId="20" w16cid:durableId="1771385941">
    <w:abstractNumId w:val="24"/>
  </w:num>
  <w:num w:numId="21" w16cid:durableId="2028630888">
    <w:abstractNumId w:val="6"/>
  </w:num>
  <w:num w:numId="22" w16cid:durableId="559482366">
    <w:abstractNumId w:val="0"/>
  </w:num>
  <w:num w:numId="23" w16cid:durableId="23679775">
    <w:abstractNumId w:val="3"/>
  </w:num>
  <w:num w:numId="24" w16cid:durableId="1808471002">
    <w:abstractNumId w:val="20"/>
  </w:num>
  <w:num w:numId="25" w16cid:durableId="1289775823">
    <w:abstractNumId w:val="2"/>
  </w:num>
  <w:num w:numId="26" w16cid:durableId="1518230838">
    <w:abstractNumId w:val="23"/>
  </w:num>
  <w:num w:numId="27" w16cid:durableId="15781292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BFB"/>
    <w:rsid w:val="00021EED"/>
    <w:rsid w:val="00040A49"/>
    <w:rsid w:val="00062463"/>
    <w:rsid w:val="0006621A"/>
    <w:rsid w:val="00076769"/>
    <w:rsid w:val="00086DCD"/>
    <w:rsid w:val="00093EE1"/>
    <w:rsid w:val="000C01EB"/>
    <w:rsid w:val="000C156E"/>
    <w:rsid w:val="000D71BD"/>
    <w:rsid w:val="000E1684"/>
    <w:rsid w:val="001018E5"/>
    <w:rsid w:val="00103088"/>
    <w:rsid w:val="0010426E"/>
    <w:rsid w:val="001362C5"/>
    <w:rsid w:val="00140449"/>
    <w:rsid w:val="001404A6"/>
    <w:rsid w:val="001554B5"/>
    <w:rsid w:val="001803AF"/>
    <w:rsid w:val="001954B4"/>
    <w:rsid w:val="001B58F5"/>
    <w:rsid w:val="001F23DB"/>
    <w:rsid w:val="0021191E"/>
    <w:rsid w:val="00213183"/>
    <w:rsid w:val="00235558"/>
    <w:rsid w:val="00240BFB"/>
    <w:rsid w:val="002476FC"/>
    <w:rsid w:val="00263A63"/>
    <w:rsid w:val="002724C9"/>
    <w:rsid w:val="00283DC3"/>
    <w:rsid w:val="00284138"/>
    <w:rsid w:val="00310E09"/>
    <w:rsid w:val="00316854"/>
    <w:rsid w:val="00343E96"/>
    <w:rsid w:val="00360498"/>
    <w:rsid w:val="00366440"/>
    <w:rsid w:val="00371BBF"/>
    <w:rsid w:val="00374993"/>
    <w:rsid w:val="003854B7"/>
    <w:rsid w:val="00385E48"/>
    <w:rsid w:val="003A13AB"/>
    <w:rsid w:val="003A2289"/>
    <w:rsid w:val="003A7BAA"/>
    <w:rsid w:val="003B29AC"/>
    <w:rsid w:val="003D19F5"/>
    <w:rsid w:val="004323A0"/>
    <w:rsid w:val="00444C1C"/>
    <w:rsid w:val="00446166"/>
    <w:rsid w:val="00472D6C"/>
    <w:rsid w:val="004844B6"/>
    <w:rsid w:val="004B28D5"/>
    <w:rsid w:val="004B6AAA"/>
    <w:rsid w:val="004D2413"/>
    <w:rsid w:val="004E41C2"/>
    <w:rsid w:val="004E6E3E"/>
    <w:rsid w:val="00504C79"/>
    <w:rsid w:val="0051710F"/>
    <w:rsid w:val="0053361C"/>
    <w:rsid w:val="0054532E"/>
    <w:rsid w:val="00560C25"/>
    <w:rsid w:val="00573C5F"/>
    <w:rsid w:val="005771A4"/>
    <w:rsid w:val="00582287"/>
    <w:rsid w:val="005918B2"/>
    <w:rsid w:val="005A21C6"/>
    <w:rsid w:val="005B18E8"/>
    <w:rsid w:val="005D0AE8"/>
    <w:rsid w:val="005D360D"/>
    <w:rsid w:val="005E289F"/>
    <w:rsid w:val="00621FFD"/>
    <w:rsid w:val="00622654"/>
    <w:rsid w:val="006457DA"/>
    <w:rsid w:val="006555B3"/>
    <w:rsid w:val="00661C9C"/>
    <w:rsid w:val="006820C4"/>
    <w:rsid w:val="006C0665"/>
    <w:rsid w:val="006D376A"/>
    <w:rsid w:val="006D75CC"/>
    <w:rsid w:val="006F6CE6"/>
    <w:rsid w:val="007020DA"/>
    <w:rsid w:val="0070631A"/>
    <w:rsid w:val="0071495D"/>
    <w:rsid w:val="0079592D"/>
    <w:rsid w:val="007B31FC"/>
    <w:rsid w:val="007D1B46"/>
    <w:rsid w:val="007D30B5"/>
    <w:rsid w:val="00811098"/>
    <w:rsid w:val="00816A5A"/>
    <w:rsid w:val="00862254"/>
    <w:rsid w:val="008726EE"/>
    <w:rsid w:val="00872A0D"/>
    <w:rsid w:val="0088556A"/>
    <w:rsid w:val="008A3003"/>
    <w:rsid w:val="008B7186"/>
    <w:rsid w:val="008C3478"/>
    <w:rsid w:val="00912A2B"/>
    <w:rsid w:val="00923F50"/>
    <w:rsid w:val="009352E1"/>
    <w:rsid w:val="00962EB6"/>
    <w:rsid w:val="009719CC"/>
    <w:rsid w:val="0098339E"/>
    <w:rsid w:val="00983BE9"/>
    <w:rsid w:val="00985F25"/>
    <w:rsid w:val="00997243"/>
    <w:rsid w:val="009A1E7D"/>
    <w:rsid w:val="009B124E"/>
    <w:rsid w:val="009B5A97"/>
    <w:rsid w:val="009D3F12"/>
    <w:rsid w:val="009E6298"/>
    <w:rsid w:val="00A001C0"/>
    <w:rsid w:val="00A071ED"/>
    <w:rsid w:val="00A07555"/>
    <w:rsid w:val="00A26B2C"/>
    <w:rsid w:val="00AC52BA"/>
    <w:rsid w:val="00AE69C5"/>
    <w:rsid w:val="00AF20B0"/>
    <w:rsid w:val="00AF713A"/>
    <w:rsid w:val="00B0757F"/>
    <w:rsid w:val="00B24F29"/>
    <w:rsid w:val="00B43322"/>
    <w:rsid w:val="00B66EDA"/>
    <w:rsid w:val="00B932BB"/>
    <w:rsid w:val="00B96C4C"/>
    <w:rsid w:val="00BD1667"/>
    <w:rsid w:val="00BD1FDB"/>
    <w:rsid w:val="00C021DF"/>
    <w:rsid w:val="00C1320C"/>
    <w:rsid w:val="00C20CBA"/>
    <w:rsid w:val="00C31D6B"/>
    <w:rsid w:val="00C5153D"/>
    <w:rsid w:val="00CA1D4D"/>
    <w:rsid w:val="00CC5045"/>
    <w:rsid w:val="00CE239F"/>
    <w:rsid w:val="00CE72A1"/>
    <w:rsid w:val="00D16712"/>
    <w:rsid w:val="00D34B58"/>
    <w:rsid w:val="00D408F3"/>
    <w:rsid w:val="00D53449"/>
    <w:rsid w:val="00D61E16"/>
    <w:rsid w:val="00D71408"/>
    <w:rsid w:val="00D72777"/>
    <w:rsid w:val="00D813B4"/>
    <w:rsid w:val="00D91053"/>
    <w:rsid w:val="00D91E0B"/>
    <w:rsid w:val="00DA5117"/>
    <w:rsid w:val="00DC016C"/>
    <w:rsid w:val="00DC37E6"/>
    <w:rsid w:val="00DC4CA4"/>
    <w:rsid w:val="00DC7E22"/>
    <w:rsid w:val="00DD290B"/>
    <w:rsid w:val="00DE7200"/>
    <w:rsid w:val="00DE7847"/>
    <w:rsid w:val="00E119E7"/>
    <w:rsid w:val="00E321FF"/>
    <w:rsid w:val="00E667B7"/>
    <w:rsid w:val="00EA1707"/>
    <w:rsid w:val="00ED39AC"/>
    <w:rsid w:val="00EF2B11"/>
    <w:rsid w:val="00EF421F"/>
    <w:rsid w:val="00F22F85"/>
    <w:rsid w:val="00F37B5E"/>
    <w:rsid w:val="00F41009"/>
    <w:rsid w:val="00F50F1A"/>
    <w:rsid w:val="00F5141D"/>
    <w:rsid w:val="00F6076C"/>
    <w:rsid w:val="00F645A5"/>
    <w:rsid w:val="00F86CD6"/>
    <w:rsid w:val="00F91B48"/>
    <w:rsid w:val="00FC1CB3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4FB10A50-A1F1-435E-89C7-AB405C6B9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0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586F"/>
    <w:rsid w:val="001046B2"/>
    <w:rsid w:val="0029586F"/>
    <w:rsid w:val="00685E40"/>
    <w:rsid w:val="00787046"/>
    <w:rsid w:val="00895E64"/>
    <w:rsid w:val="008C746E"/>
    <w:rsid w:val="00A375D1"/>
    <w:rsid w:val="00B35307"/>
    <w:rsid w:val="00DE02B0"/>
    <w:rsid w:val="00F4775D"/>
    <w:rsid w:val="00FB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680b1-8717-4e17-af8a-c3c5948a3503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07179b79eadbdc70bf01f7132d66bb16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12a0f2566451f70a41efae46c454faa6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8c2680b1-8717-4e17-af8a-c3c5948a3503"/>
  </ds:schemaRefs>
</ds:datastoreItem>
</file>

<file path=customXml/itemProps3.xml><?xml version="1.0" encoding="utf-8"?>
<ds:datastoreItem xmlns:ds="http://schemas.openxmlformats.org/officeDocument/2006/customXml" ds:itemID="{825B8E9B-B66E-4DD9-8DA4-2CB6E7215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11</cp:revision>
  <cp:lastPrinted>2016-03-01T13:06:00Z</cp:lastPrinted>
  <dcterms:created xsi:type="dcterms:W3CDTF">2022-03-15T14:28:00Z</dcterms:created>
  <dcterms:modified xsi:type="dcterms:W3CDTF">2024-02-29T13:55:00Z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